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741" w:rsidRPr="00AB5F2D" w:rsidRDefault="004B5741">
      <w:pPr>
        <w:jc w:val="center"/>
        <w:rPr>
          <w:b/>
          <w:sz w:val="28"/>
          <w:szCs w:val="28"/>
          <w:lang w:val="en-US"/>
        </w:rPr>
      </w:pPr>
    </w:p>
    <w:p w:rsidR="008E563C" w:rsidRPr="00DE0E5B" w:rsidRDefault="0012287D" w:rsidP="004B5741">
      <w:pPr>
        <w:jc w:val="center"/>
        <w:rPr>
          <w:b/>
          <w:sz w:val="28"/>
          <w:szCs w:val="28"/>
          <w:lang w:val="uk-UA"/>
        </w:rPr>
      </w:pPr>
      <w:r w:rsidRPr="00DE0E5B">
        <w:rPr>
          <w:b/>
          <w:noProof/>
          <w:sz w:val="28"/>
          <w:szCs w:val="28"/>
          <w:lang w:val="uk-UA" w:eastAsia="uk-UA"/>
        </w:rPr>
        <w:drawing>
          <wp:anchor distT="0" distB="0" distL="133350" distR="120650" simplePos="0" relativeHeight="2" behindDoc="1" locked="0" layoutInCell="1" allowOverlap="1" wp14:anchorId="733690F5" wp14:editId="0F63ED6F">
            <wp:simplePos x="0" y="0"/>
            <wp:positionH relativeFrom="column">
              <wp:posOffset>2806065</wp:posOffset>
            </wp:positionH>
            <wp:positionV relativeFrom="paragraph">
              <wp:posOffset>-490855</wp:posOffset>
            </wp:positionV>
            <wp:extent cx="485140" cy="726440"/>
            <wp:effectExtent l="0" t="0" r="0" b="0"/>
            <wp:wrapNone/>
            <wp:docPr id="1" name="Рисунок 2" descr="lw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lwf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726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5741" w:rsidRPr="00DE0E5B" w:rsidRDefault="004B5741" w:rsidP="004B5741">
      <w:pPr>
        <w:jc w:val="center"/>
        <w:rPr>
          <w:lang w:val="uk-UA"/>
        </w:rPr>
      </w:pPr>
      <w:r w:rsidRPr="00DE0E5B">
        <w:rPr>
          <w:b/>
          <w:sz w:val="28"/>
          <w:szCs w:val="28"/>
          <w:lang w:val="uk-UA"/>
        </w:rPr>
        <w:t>РЕШЕТИЛІВСЬКА МІСЬКА РАДА</w:t>
      </w:r>
    </w:p>
    <w:p w:rsidR="004B5741" w:rsidRPr="00DE0E5B" w:rsidRDefault="004B5741" w:rsidP="004B5741">
      <w:pPr>
        <w:jc w:val="center"/>
        <w:rPr>
          <w:lang w:val="uk-UA"/>
        </w:rPr>
      </w:pPr>
      <w:r w:rsidRPr="00DE0E5B">
        <w:rPr>
          <w:b/>
          <w:sz w:val="28"/>
          <w:szCs w:val="28"/>
          <w:lang w:val="uk-UA"/>
        </w:rPr>
        <w:t xml:space="preserve"> ПОЛТАВСЬКОЇ ОБЛАСТІ</w:t>
      </w:r>
    </w:p>
    <w:p w:rsidR="004B5741" w:rsidRPr="00DE0E5B" w:rsidRDefault="004B5741" w:rsidP="004B5741">
      <w:pPr>
        <w:pStyle w:val="2"/>
        <w:rPr>
          <w:rFonts w:ascii="Times New Roman" w:hAnsi="Times New Roman"/>
          <w:sz w:val="28"/>
          <w:szCs w:val="28"/>
          <w:lang w:val="uk-UA"/>
        </w:rPr>
      </w:pPr>
      <w:r w:rsidRPr="00DE0E5B">
        <w:rPr>
          <w:rFonts w:ascii="Times New Roman" w:hAnsi="Times New Roman"/>
          <w:sz w:val="28"/>
          <w:szCs w:val="28"/>
          <w:lang w:val="uk-UA"/>
        </w:rPr>
        <w:t xml:space="preserve">ФІНАНСОВЕ УПРАВЛІННЯ </w:t>
      </w:r>
    </w:p>
    <w:p w:rsidR="004B5741" w:rsidRPr="00DE0E5B" w:rsidRDefault="004B5741" w:rsidP="004B5741">
      <w:pPr>
        <w:rPr>
          <w:sz w:val="27"/>
          <w:szCs w:val="27"/>
          <w:lang w:val="uk-UA"/>
        </w:rPr>
      </w:pPr>
    </w:p>
    <w:p w:rsidR="004B5741" w:rsidRPr="00DE0E5B" w:rsidRDefault="004B5741" w:rsidP="004B5741">
      <w:pPr>
        <w:jc w:val="center"/>
        <w:rPr>
          <w:b/>
          <w:sz w:val="28"/>
          <w:szCs w:val="28"/>
          <w:lang w:val="uk-UA"/>
        </w:rPr>
      </w:pPr>
      <w:r w:rsidRPr="00DE0E5B">
        <w:rPr>
          <w:b/>
          <w:sz w:val="28"/>
          <w:szCs w:val="28"/>
          <w:lang w:val="uk-UA"/>
        </w:rPr>
        <w:t>НАКАЗ</w:t>
      </w:r>
    </w:p>
    <w:p w:rsidR="004B5741" w:rsidRPr="00DE0E5B" w:rsidRDefault="004B5741" w:rsidP="004B5741">
      <w:pPr>
        <w:rPr>
          <w:sz w:val="28"/>
          <w:szCs w:val="28"/>
          <w:lang w:val="uk-UA"/>
        </w:rPr>
      </w:pPr>
    </w:p>
    <w:p w:rsidR="004B5741" w:rsidRPr="00DE0E5B" w:rsidRDefault="00644BAB" w:rsidP="004B5741">
      <w:pPr>
        <w:rPr>
          <w:sz w:val="28"/>
          <w:szCs w:val="28"/>
          <w:lang w:val="uk-UA"/>
        </w:rPr>
      </w:pPr>
      <w:r w:rsidRPr="00DE0E5B">
        <w:rPr>
          <w:sz w:val="28"/>
          <w:szCs w:val="28"/>
          <w:lang w:val="uk-UA"/>
        </w:rPr>
        <w:t>0</w:t>
      </w:r>
      <w:r w:rsidR="00DE0E5B">
        <w:rPr>
          <w:sz w:val="28"/>
          <w:szCs w:val="28"/>
          <w:lang w:val="uk-UA"/>
        </w:rPr>
        <w:t>1</w:t>
      </w:r>
      <w:r w:rsidR="00600852" w:rsidRPr="00DE0E5B">
        <w:rPr>
          <w:sz w:val="28"/>
          <w:szCs w:val="28"/>
          <w:lang w:val="uk-UA"/>
        </w:rPr>
        <w:t xml:space="preserve"> </w:t>
      </w:r>
      <w:r w:rsidRPr="00DE0E5B">
        <w:rPr>
          <w:sz w:val="28"/>
          <w:szCs w:val="28"/>
          <w:lang w:val="uk-UA"/>
        </w:rPr>
        <w:t>жовт</w:t>
      </w:r>
      <w:r w:rsidR="00600852" w:rsidRPr="00DE0E5B">
        <w:rPr>
          <w:sz w:val="28"/>
          <w:szCs w:val="28"/>
          <w:lang w:val="uk-UA"/>
        </w:rPr>
        <w:t>ня</w:t>
      </w:r>
      <w:r w:rsidR="004B5741" w:rsidRPr="00DE0E5B">
        <w:rPr>
          <w:sz w:val="28"/>
          <w:szCs w:val="28"/>
          <w:lang w:val="uk-UA"/>
        </w:rPr>
        <w:t xml:space="preserve"> </w:t>
      </w:r>
      <w:r w:rsidR="00AF7E27" w:rsidRPr="00DE0E5B">
        <w:rPr>
          <w:sz w:val="28"/>
          <w:szCs w:val="28"/>
          <w:lang w:val="uk-UA"/>
        </w:rPr>
        <w:t>202</w:t>
      </w:r>
      <w:r w:rsidR="00482B49" w:rsidRPr="00DE0E5B">
        <w:rPr>
          <w:sz w:val="28"/>
          <w:szCs w:val="28"/>
          <w:lang w:val="uk-UA"/>
        </w:rPr>
        <w:t>5</w:t>
      </w:r>
      <w:r w:rsidR="004B5741" w:rsidRPr="00DE0E5B">
        <w:rPr>
          <w:sz w:val="28"/>
          <w:szCs w:val="28"/>
          <w:lang w:val="uk-UA"/>
        </w:rPr>
        <w:t xml:space="preserve"> року   </w:t>
      </w:r>
      <w:r w:rsidR="00123FB3" w:rsidRPr="00DE0E5B">
        <w:rPr>
          <w:sz w:val="28"/>
          <w:szCs w:val="28"/>
          <w:lang w:val="uk-UA"/>
        </w:rPr>
        <w:t xml:space="preserve">        </w:t>
      </w:r>
      <w:r w:rsidR="008E563C" w:rsidRPr="00DE0E5B">
        <w:rPr>
          <w:sz w:val="28"/>
          <w:szCs w:val="28"/>
          <w:lang w:val="uk-UA"/>
        </w:rPr>
        <w:t xml:space="preserve">       </w:t>
      </w:r>
      <w:r w:rsidR="00123FB3" w:rsidRPr="00DE0E5B">
        <w:rPr>
          <w:sz w:val="28"/>
          <w:szCs w:val="28"/>
          <w:lang w:val="uk-UA"/>
        </w:rPr>
        <w:t xml:space="preserve"> </w:t>
      </w:r>
      <w:r w:rsidR="004B5741" w:rsidRPr="00DE0E5B">
        <w:rPr>
          <w:sz w:val="28"/>
          <w:szCs w:val="28"/>
          <w:lang w:val="uk-UA"/>
        </w:rPr>
        <w:t xml:space="preserve">     </w:t>
      </w:r>
      <w:proofErr w:type="spellStart"/>
      <w:r w:rsidR="00123FB3" w:rsidRPr="00DE0E5B">
        <w:rPr>
          <w:sz w:val="28"/>
          <w:szCs w:val="28"/>
          <w:lang w:val="uk-UA"/>
        </w:rPr>
        <w:t>м.Решетилівка</w:t>
      </w:r>
      <w:proofErr w:type="spellEnd"/>
      <w:r w:rsidR="00123FB3" w:rsidRPr="00DE0E5B">
        <w:rPr>
          <w:sz w:val="28"/>
          <w:szCs w:val="28"/>
          <w:lang w:val="uk-UA"/>
        </w:rPr>
        <w:t xml:space="preserve">        </w:t>
      </w:r>
      <w:r w:rsidR="008E563C" w:rsidRPr="00DE0E5B">
        <w:rPr>
          <w:sz w:val="28"/>
          <w:szCs w:val="28"/>
          <w:lang w:val="uk-UA"/>
        </w:rPr>
        <w:t xml:space="preserve">  </w:t>
      </w:r>
      <w:r w:rsidR="00123FB3" w:rsidRPr="00DE0E5B">
        <w:rPr>
          <w:sz w:val="28"/>
          <w:szCs w:val="28"/>
          <w:lang w:val="uk-UA"/>
        </w:rPr>
        <w:t xml:space="preserve">   </w:t>
      </w:r>
      <w:r w:rsidR="008E563C" w:rsidRPr="00DE0E5B">
        <w:rPr>
          <w:sz w:val="28"/>
          <w:szCs w:val="28"/>
          <w:lang w:val="uk-UA"/>
        </w:rPr>
        <w:t xml:space="preserve"> </w:t>
      </w:r>
      <w:r w:rsidR="00123FB3" w:rsidRPr="00DE0E5B">
        <w:rPr>
          <w:sz w:val="28"/>
          <w:szCs w:val="28"/>
          <w:lang w:val="uk-UA"/>
        </w:rPr>
        <w:t xml:space="preserve">    </w:t>
      </w:r>
      <w:r w:rsidR="004B5741" w:rsidRPr="00DE0E5B">
        <w:rPr>
          <w:sz w:val="28"/>
          <w:szCs w:val="28"/>
          <w:lang w:val="uk-UA"/>
        </w:rPr>
        <w:t xml:space="preserve">                           </w:t>
      </w:r>
      <w:r w:rsidR="00A45FA2" w:rsidRPr="00DE0E5B">
        <w:rPr>
          <w:sz w:val="28"/>
          <w:szCs w:val="28"/>
          <w:lang w:val="uk-UA"/>
        </w:rPr>
        <w:t xml:space="preserve"> №</w:t>
      </w:r>
      <w:r w:rsidR="00E872D1" w:rsidRPr="00DE0E5B">
        <w:rPr>
          <w:sz w:val="28"/>
          <w:szCs w:val="28"/>
          <w:lang w:val="uk-UA"/>
        </w:rPr>
        <w:t xml:space="preserve"> </w:t>
      </w:r>
      <w:r w:rsidRPr="00DE0E5B">
        <w:rPr>
          <w:sz w:val="28"/>
          <w:szCs w:val="28"/>
          <w:lang w:val="uk-UA"/>
        </w:rPr>
        <w:t>5</w:t>
      </w:r>
    </w:p>
    <w:p w:rsidR="00BF5E37" w:rsidRPr="00DE0E5B" w:rsidRDefault="00BF5E37" w:rsidP="008E563C">
      <w:pPr>
        <w:jc w:val="both"/>
        <w:rPr>
          <w:sz w:val="28"/>
          <w:szCs w:val="28"/>
          <w:lang w:val="uk-UA"/>
        </w:rPr>
      </w:pPr>
    </w:p>
    <w:p w:rsidR="00E872D1" w:rsidRPr="00DE0E5B" w:rsidRDefault="00E872D1">
      <w:pPr>
        <w:rPr>
          <w:rStyle w:val="ae"/>
          <w:b w:val="0"/>
          <w:bCs w:val="0"/>
          <w:color w:val="000000"/>
          <w:sz w:val="28"/>
          <w:szCs w:val="28"/>
          <w:lang w:val="uk-UA"/>
        </w:rPr>
      </w:pPr>
      <w:r w:rsidRPr="00DE0E5B">
        <w:rPr>
          <w:rStyle w:val="ae"/>
          <w:b w:val="0"/>
          <w:bCs w:val="0"/>
          <w:color w:val="000000"/>
          <w:sz w:val="28"/>
          <w:szCs w:val="28"/>
          <w:lang w:val="uk-UA"/>
        </w:rPr>
        <w:t xml:space="preserve">Про затвердження Інструкції </w:t>
      </w:r>
      <w:r w:rsidR="00644BAB" w:rsidRPr="00DE0E5B">
        <w:rPr>
          <w:rStyle w:val="ae"/>
          <w:b w:val="0"/>
          <w:bCs w:val="0"/>
          <w:color w:val="000000"/>
          <w:sz w:val="28"/>
          <w:szCs w:val="28"/>
          <w:lang w:val="uk-UA"/>
        </w:rPr>
        <w:t>з підготовки</w:t>
      </w:r>
    </w:p>
    <w:p w:rsidR="00D64310" w:rsidRPr="00DE0E5B" w:rsidRDefault="00E872D1">
      <w:pPr>
        <w:rPr>
          <w:sz w:val="28"/>
          <w:szCs w:val="28"/>
          <w:lang w:val="uk-UA"/>
        </w:rPr>
      </w:pPr>
      <w:r w:rsidRPr="00DE0E5B">
        <w:rPr>
          <w:rStyle w:val="ae"/>
          <w:b w:val="0"/>
          <w:bCs w:val="0"/>
          <w:color w:val="000000"/>
          <w:sz w:val="28"/>
          <w:szCs w:val="28"/>
          <w:lang w:val="uk-UA"/>
        </w:rPr>
        <w:t>бюджетн</w:t>
      </w:r>
      <w:r w:rsidR="00644BAB" w:rsidRPr="00DE0E5B">
        <w:rPr>
          <w:rStyle w:val="ae"/>
          <w:b w:val="0"/>
          <w:bCs w:val="0"/>
          <w:color w:val="000000"/>
          <w:sz w:val="28"/>
          <w:szCs w:val="28"/>
          <w:lang w:val="uk-UA"/>
        </w:rPr>
        <w:t>их</w:t>
      </w:r>
      <w:r w:rsidRPr="00DE0E5B">
        <w:rPr>
          <w:rStyle w:val="ae"/>
          <w:b w:val="0"/>
          <w:bCs w:val="0"/>
          <w:color w:val="000000"/>
          <w:sz w:val="28"/>
          <w:szCs w:val="28"/>
          <w:lang w:val="uk-UA"/>
        </w:rPr>
        <w:t xml:space="preserve"> </w:t>
      </w:r>
      <w:r w:rsidR="00644BAB" w:rsidRPr="00DE0E5B">
        <w:rPr>
          <w:rStyle w:val="ae"/>
          <w:b w:val="0"/>
          <w:bCs w:val="0"/>
          <w:color w:val="000000"/>
          <w:sz w:val="28"/>
          <w:szCs w:val="28"/>
          <w:lang w:val="uk-UA"/>
        </w:rPr>
        <w:t>запитів на 2026 рік та</w:t>
      </w:r>
    </w:p>
    <w:p w:rsidR="00E872D1" w:rsidRPr="00DE0E5B" w:rsidRDefault="00644BAB" w:rsidP="00B86E50">
      <w:pPr>
        <w:spacing w:line="276" w:lineRule="auto"/>
        <w:jc w:val="both"/>
        <w:rPr>
          <w:sz w:val="28"/>
          <w:szCs w:val="28"/>
          <w:lang w:val="uk-UA"/>
        </w:rPr>
      </w:pPr>
      <w:r w:rsidRPr="00DE0E5B">
        <w:rPr>
          <w:sz w:val="28"/>
          <w:szCs w:val="28"/>
          <w:lang w:val="uk-UA"/>
        </w:rPr>
        <w:t>наступні два бюджетні періоди</w:t>
      </w:r>
    </w:p>
    <w:p w:rsidR="00644BAB" w:rsidRPr="00DE0E5B" w:rsidRDefault="00644BAB" w:rsidP="00B86E50">
      <w:pPr>
        <w:spacing w:line="276" w:lineRule="auto"/>
        <w:jc w:val="both"/>
        <w:rPr>
          <w:sz w:val="28"/>
          <w:szCs w:val="28"/>
          <w:lang w:val="uk-UA"/>
        </w:rPr>
      </w:pPr>
    </w:p>
    <w:p w:rsidR="00E872D1" w:rsidRPr="00DE0E5B" w:rsidRDefault="00644BAB" w:rsidP="00730C07">
      <w:pPr>
        <w:pStyle w:val="Default"/>
        <w:jc w:val="both"/>
        <w:rPr>
          <w:sz w:val="28"/>
          <w:szCs w:val="28"/>
        </w:rPr>
      </w:pPr>
      <w:r w:rsidRPr="00DE0E5B">
        <w:rPr>
          <w:sz w:val="28"/>
          <w:szCs w:val="28"/>
        </w:rPr>
        <w:t>На виконання вимог статті 75 Бюджетного кодексу України, відповідно до наказу Міністерства фінансів України від 25 листопада 2024 року № 604 «Про затвердження Інструкції з підготовки бюджетних запитів місцевого бюджету» у зв’язку із необхідністю організації підготовки проекту бюджету Решетилівської міської територіальної громади на 2026 рік</w:t>
      </w:r>
      <w:r w:rsidR="008B45E7" w:rsidRPr="00DE0E5B">
        <w:rPr>
          <w:sz w:val="28"/>
          <w:szCs w:val="28"/>
        </w:rPr>
        <w:t>,</w:t>
      </w:r>
    </w:p>
    <w:p w:rsidR="0096225D" w:rsidRPr="00DE0E5B" w:rsidRDefault="0096225D" w:rsidP="00E872D1">
      <w:pPr>
        <w:pStyle w:val="af"/>
        <w:spacing w:before="0" w:beforeAutospacing="0" w:after="0" w:afterAutospacing="0" w:line="360" w:lineRule="atLeast"/>
        <w:rPr>
          <w:rStyle w:val="ae"/>
          <w:b w:val="0"/>
          <w:bCs w:val="0"/>
          <w:color w:val="000000"/>
          <w:sz w:val="28"/>
          <w:szCs w:val="28"/>
        </w:rPr>
      </w:pPr>
    </w:p>
    <w:p w:rsidR="00E872D1" w:rsidRPr="00DE0E5B" w:rsidRDefault="00E872D1" w:rsidP="00E872D1">
      <w:pPr>
        <w:pStyle w:val="af"/>
        <w:spacing w:before="0" w:beforeAutospacing="0" w:after="0" w:afterAutospacing="0" w:line="360" w:lineRule="atLeast"/>
        <w:rPr>
          <w:color w:val="000000"/>
          <w:sz w:val="28"/>
          <w:szCs w:val="28"/>
        </w:rPr>
      </w:pPr>
      <w:r w:rsidRPr="00DE0E5B">
        <w:rPr>
          <w:rStyle w:val="ae"/>
          <w:b w:val="0"/>
          <w:bCs w:val="0"/>
          <w:color w:val="000000"/>
          <w:sz w:val="28"/>
          <w:szCs w:val="28"/>
        </w:rPr>
        <w:t>НАКАЗУЮ:</w:t>
      </w:r>
    </w:p>
    <w:p w:rsidR="00644BAB" w:rsidRPr="00DE0E5B" w:rsidRDefault="00644BAB" w:rsidP="00644BAB">
      <w:pPr>
        <w:pStyle w:val="Default"/>
        <w:ind w:firstLine="720"/>
        <w:jc w:val="both"/>
        <w:rPr>
          <w:color w:val="auto"/>
          <w:sz w:val="28"/>
          <w:szCs w:val="28"/>
        </w:rPr>
      </w:pPr>
      <w:r w:rsidRPr="00DE0E5B">
        <w:rPr>
          <w:color w:val="auto"/>
          <w:sz w:val="28"/>
          <w:szCs w:val="28"/>
        </w:rPr>
        <w:t>1. Затвердити Інструкцію з підготовки бюджетних запитів на 2026 рік та наступні два бюджетні періоди, що додається.</w:t>
      </w:r>
    </w:p>
    <w:p w:rsidR="00644BAB" w:rsidRPr="00DE0E5B" w:rsidRDefault="00644BAB" w:rsidP="00644BAB">
      <w:pPr>
        <w:pStyle w:val="Default"/>
        <w:ind w:firstLine="708"/>
        <w:jc w:val="both"/>
        <w:rPr>
          <w:sz w:val="28"/>
          <w:szCs w:val="28"/>
        </w:rPr>
      </w:pPr>
      <w:r w:rsidRPr="00DE0E5B">
        <w:rPr>
          <w:sz w:val="28"/>
          <w:szCs w:val="28"/>
        </w:rPr>
        <w:t>2. Забезпечити в установленому порядку доведення цього наказу до відома головних розпорядників коштів бюджету Решетилівської міської територіальної громади та забезпечити офіційне оприлюднення цього наказу.</w:t>
      </w:r>
    </w:p>
    <w:p w:rsidR="00644BAB" w:rsidRPr="00DE0E5B" w:rsidRDefault="00644BAB" w:rsidP="00644BAB">
      <w:pPr>
        <w:ind w:firstLine="708"/>
        <w:jc w:val="both"/>
        <w:rPr>
          <w:sz w:val="28"/>
          <w:szCs w:val="28"/>
          <w:lang w:val="uk-UA"/>
        </w:rPr>
      </w:pPr>
      <w:r w:rsidRPr="00DE0E5B">
        <w:rPr>
          <w:sz w:val="28"/>
          <w:szCs w:val="28"/>
          <w:lang w:val="uk-UA"/>
        </w:rPr>
        <w:t xml:space="preserve">3. Контроль за виконанням цього наказу </w:t>
      </w:r>
      <w:r w:rsidR="00AB5F2D">
        <w:rPr>
          <w:sz w:val="28"/>
          <w:szCs w:val="28"/>
          <w:lang w:val="uk-UA"/>
        </w:rPr>
        <w:t xml:space="preserve">покласти на начальника бюджетного відділу </w:t>
      </w:r>
      <w:proofErr w:type="spellStart"/>
      <w:r w:rsidR="00AB5F2D">
        <w:rPr>
          <w:sz w:val="28"/>
          <w:szCs w:val="28"/>
          <w:lang w:val="uk-UA"/>
        </w:rPr>
        <w:t>Яресько</w:t>
      </w:r>
      <w:proofErr w:type="spellEnd"/>
      <w:r w:rsidR="00AB5F2D">
        <w:rPr>
          <w:sz w:val="28"/>
          <w:szCs w:val="28"/>
          <w:lang w:val="uk-UA"/>
        </w:rPr>
        <w:t xml:space="preserve"> Наталію</w:t>
      </w:r>
      <w:r w:rsidRPr="00DE0E5B">
        <w:rPr>
          <w:sz w:val="28"/>
          <w:szCs w:val="28"/>
          <w:lang w:val="uk-UA"/>
        </w:rPr>
        <w:t>.</w:t>
      </w:r>
    </w:p>
    <w:p w:rsidR="00BF5E37" w:rsidRPr="00DE0E5B" w:rsidRDefault="00BF5E37" w:rsidP="00730C07">
      <w:pPr>
        <w:jc w:val="both"/>
        <w:rPr>
          <w:sz w:val="28"/>
          <w:szCs w:val="28"/>
          <w:lang w:val="uk-UA"/>
        </w:rPr>
      </w:pPr>
    </w:p>
    <w:p w:rsidR="0096225D" w:rsidRPr="00DE0E5B" w:rsidRDefault="0096225D">
      <w:pPr>
        <w:tabs>
          <w:tab w:val="left" w:pos="7088"/>
        </w:tabs>
        <w:rPr>
          <w:sz w:val="28"/>
          <w:szCs w:val="28"/>
          <w:lang w:val="uk-UA"/>
        </w:rPr>
      </w:pPr>
    </w:p>
    <w:p w:rsidR="0096225D" w:rsidRPr="00DE0E5B" w:rsidRDefault="0096225D">
      <w:pPr>
        <w:tabs>
          <w:tab w:val="left" w:pos="7088"/>
        </w:tabs>
        <w:rPr>
          <w:sz w:val="28"/>
          <w:szCs w:val="28"/>
          <w:lang w:val="uk-UA"/>
        </w:rPr>
      </w:pPr>
    </w:p>
    <w:p w:rsidR="0096225D" w:rsidRPr="00DE0E5B" w:rsidRDefault="0096225D">
      <w:pPr>
        <w:tabs>
          <w:tab w:val="left" w:pos="7088"/>
        </w:tabs>
        <w:rPr>
          <w:sz w:val="28"/>
          <w:szCs w:val="28"/>
          <w:lang w:val="uk-UA"/>
        </w:rPr>
      </w:pPr>
    </w:p>
    <w:p w:rsidR="00BF5E37" w:rsidRPr="00DE0E5B" w:rsidRDefault="00D770F3">
      <w:pPr>
        <w:tabs>
          <w:tab w:val="left" w:pos="7088"/>
        </w:tabs>
        <w:rPr>
          <w:sz w:val="28"/>
          <w:szCs w:val="28"/>
          <w:lang w:val="uk-UA"/>
        </w:rPr>
      </w:pPr>
      <w:r w:rsidRPr="00DE0E5B">
        <w:rPr>
          <w:sz w:val="28"/>
          <w:szCs w:val="28"/>
          <w:lang w:val="uk-UA"/>
        </w:rPr>
        <w:t>Нач</w:t>
      </w:r>
      <w:r w:rsidR="00DC6945" w:rsidRPr="00DE0E5B">
        <w:rPr>
          <w:sz w:val="28"/>
          <w:szCs w:val="28"/>
          <w:lang w:val="uk-UA"/>
        </w:rPr>
        <w:t xml:space="preserve">альник управління                                                     </w:t>
      </w:r>
      <w:r w:rsidR="008B45E7" w:rsidRPr="00DE0E5B">
        <w:rPr>
          <w:sz w:val="28"/>
          <w:szCs w:val="28"/>
          <w:lang w:val="uk-UA"/>
        </w:rPr>
        <w:t xml:space="preserve">  </w:t>
      </w:r>
      <w:r w:rsidR="00DC6945" w:rsidRPr="00DE0E5B">
        <w:rPr>
          <w:sz w:val="28"/>
          <w:szCs w:val="28"/>
          <w:lang w:val="uk-UA"/>
        </w:rPr>
        <w:t xml:space="preserve">   </w:t>
      </w:r>
      <w:r w:rsidR="00123FB3" w:rsidRPr="00DE0E5B">
        <w:rPr>
          <w:sz w:val="28"/>
          <w:szCs w:val="28"/>
          <w:lang w:val="uk-UA"/>
        </w:rPr>
        <w:t>Віктор ОНУФРІЄНКО</w:t>
      </w:r>
    </w:p>
    <w:p w:rsidR="008E563C" w:rsidRPr="00DE0E5B" w:rsidRDefault="008E563C">
      <w:pPr>
        <w:rPr>
          <w:sz w:val="28"/>
          <w:szCs w:val="28"/>
          <w:lang w:val="uk-UA"/>
        </w:rPr>
      </w:pPr>
    </w:p>
    <w:p w:rsidR="003D31FA" w:rsidRPr="00DE0E5B" w:rsidRDefault="003D31FA">
      <w:pPr>
        <w:rPr>
          <w:sz w:val="28"/>
          <w:szCs w:val="28"/>
          <w:lang w:val="uk-UA"/>
        </w:rPr>
      </w:pPr>
    </w:p>
    <w:p w:rsidR="003D31FA" w:rsidRPr="00DE0E5B" w:rsidRDefault="003D31FA">
      <w:pPr>
        <w:rPr>
          <w:sz w:val="28"/>
          <w:szCs w:val="28"/>
          <w:lang w:val="uk-UA"/>
        </w:rPr>
      </w:pPr>
    </w:p>
    <w:p w:rsidR="003D31FA" w:rsidRPr="00DE0E5B" w:rsidRDefault="003D31FA">
      <w:pPr>
        <w:rPr>
          <w:sz w:val="28"/>
          <w:szCs w:val="28"/>
          <w:lang w:val="uk-UA"/>
        </w:rPr>
      </w:pPr>
    </w:p>
    <w:p w:rsidR="003D31FA" w:rsidRPr="00DE0E5B" w:rsidRDefault="003D31FA">
      <w:pPr>
        <w:rPr>
          <w:sz w:val="28"/>
          <w:szCs w:val="28"/>
          <w:lang w:val="uk-UA"/>
        </w:rPr>
      </w:pPr>
    </w:p>
    <w:p w:rsidR="007C3B5D" w:rsidRPr="00DE0E5B" w:rsidRDefault="004E2D20">
      <w:pPr>
        <w:tabs>
          <w:tab w:val="left" w:pos="6540"/>
          <w:tab w:val="left" w:pos="6990"/>
          <w:tab w:val="left" w:pos="7200"/>
        </w:tabs>
        <w:rPr>
          <w:sz w:val="28"/>
          <w:szCs w:val="28"/>
          <w:lang w:val="uk-UA"/>
        </w:rPr>
      </w:pPr>
      <w:r w:rsidRPr="00DE0E5B">
        <w:rPr>
          <w:sz w:val="28"/>
          <w:szCs w:val="28"/>
          <w:lang w:val="uk-UA"/>
        </w:rPr>
        <w:t>З наказом ознайомлен</w:t>
      </w:r>
      <w:r w:rsidR="005C1DBF">
        <w:rPr>
          <w:sz w:val="28"/>
          <w:szCs w:val="28"/>
          <w:lang w:val="uk-UA"/>
        </w:rPr>
        <w:t>а</w:t>
      </w:r>
      <w:bookmarkStart w:id="0" w:name="_GoBack"/>
      <w:bookmarkEnd w:id="0"/>
      <w:r w:rsidRPr="00DE0E5B">
        <w:rPr>
          <w:sz w:val="28"/>
          <w:szCs w:val="28"/>
          <w:lang w:val="uk-UA"/>
        </w:rPr>
        <w:t>:</w:t>
      </w:r>
    </w:p>
    <w:p w:rsidR="007C3B5D" w:rsidRPr="00DE0E5B" w:rsidRDefault="007C3B5D">
      <w:pPr>
        <w:tabs>
          <w:tab w:val="left" w:pos="6540"/>
          <w:tab w:val="left" w:pos="6990"/>
          <w:tab w:val="left" w:pos="7200"/>
        </w:tabs>
        <w:rPr>
          <w:sz w:val="28"/>
          <w:szCs w:val="28"/>
          <w:lang w:val="uk-UA"/>
        </w:rPr>
      </w:pPr>
    </w:p>
    <w:p w:rsidR="00BF5E37" w:rsidRPr="00DE0E5B" w:rsidRDefault="004E2D20" w:rsidP="008E563C">
      <w:pPr>
        <w:spacing w:after="100" w:afterAutospacing="1" w:line="276" w:lineRule="auto"/>
        <w:rPr>
          <w:sz w:val="28"/>
          <w:szCs w:val="28"/>
          <w:lang w:val="uk-UA"/>
        </w:rPr>
      </w:pPr>
      <w:r w:rsidRPr="00DE0E5B">
        <w:rPr>
          <w:sz w:val="28"/>
          <w:szCs w:val="28"/>
          <w:lang w:val="uk-UA"/>
        </w:rPr>
        <w:t xml:space="preserve">     „__” ___________2025р. ____________   Наталія ЯРЕСЬКО</w:t>
      </w:r>
    </w:p>
    <w:sectPr w:rsidR="00BF5E37" w:rsidRPr="00DE0E5B" w:rsidSect="00601A18">
      <w:pgSz w:w="11906" w:h="16838"/>
      <w:pgMar w:top="1134" w:right="567" w:bottom="0" w:left="1701" w:header="0" w:footer="0" w:gutter="0"/>
      <w:cols w:space="720"/>
      <w:formProt w:val="0"/>
      <w:docGrid w:linePitch="36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23800"/>
    <w:multiLevelType w:val="multilevel"/>
    <w:tmpl w:val="8168F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E37"/>
    <w:rsid w:val="00080D9D"/>
    <w:rsid w:val="000B27B6"/>
    <w:rsid w:val="001130B3"/>
    <w:rsid w:val="0012287D"/>
    <w:rsid w:val="00123FB3"/>
    <w:rsid w:val="00166F4E"/>
    <w:rsid w:val="00177777"/>
    <w:rsid w:val="00184A38"/>
    <w:rsid w:val="001A52B5"/>
    <w:rsid w:val="00217779"/>
    <w:rsid w:val="00224F11"/>
    <w:rsid w:val="002348E1"/>
    <w:rsid w:val="00240856"/>
    <w:rsid w:val="00247BCC"/>
    <w:rsid w:val="0029448E"/>
    <w:rsid w:val="0029741C"/>
    <w:rsid w:val="002F61C1"/>
    <w:rsid w:val="00326BC1"/>
    <w:rsid w:val="0038537E"/>
    <w:rsid w:val="003A283C"/>
    <w:rsid w:val="003C268C"/>
    <w:rsid w:val="003C76D6"/>
    <w:rsid w:val="003D31FA"/>
    <w:rsid w:val="003D3ADD"/>
    <w:rsid w:val="003F53A3"/>
    <w:rsid w:val="00432460"/>
    <w:rsid w:val="00441EBB"/>
    <w:rsid w:val="00482B49"/>
    <w:rsid w:val="00495119"/>
    <w:rsid w:val="004B5741"/>
    <w:rsid w:val="004E2D20"/>
    <w:rsid w:val="004E3B8B"/>
    <w:rsid w:val="005359D6"/>
    <w:rsid w:val="00543D5F"/>
    <w:rsid w:val="0059310F"/>
    <w:rsid w:val="005C1364"/>
    <w:rsid w:val="005C1DBF"/>
    <w:rsid w:val="00600852"/>
    <w:rsid w:val="00601A18"/>
    <w:rsid w:val="00644BAB"/>
    <w:rsid w:val="006D64FA"/>
    <w:rsid w:val="00730C07"/>
    <w:rsid w:val="007C3B5D"/>
    <w:rsid w:val="007C59C1"/>
    <w:rsid w:val="007C6725"/>
    <w:rsid w:val="007D32FC"/>
    <w:rsid w:val="007E62E7"/>
    <w:rsid w:val="008B45E7"/>
    <w:rsid w:val="008E563C"/>
    <w:rsid w:val="00947D79"/>
    <w:rsid w:val="0096225D"/>
    <w:rsid w:val="009B5225"/>
    <w:rsid w:val="00A03918"/>
    <w:rsid w:val="00A17A41"/>
    <w:rsid w:val="00A45FA2"/>
    <w:rsid w:val="00AB5F2D"/>
    <w:rsid w:val="00AF7E27"/>
    <w:rsid w:val="00B23D0F"/>
    <w:rsid w:val="00B27BB3"/>
    <w:rsid w:val="00B640DE"/>
    <w:rsid w:val="00B86E50"/>
    <w:rsid w:val="00BB6666"/>
    <w:rsid w:val="00BF5E37"/>
    <w:rsid w:val="00C658A1"/>
    <w:rsid w:val="00C75043"/>
    <w:rsid w:val="00C862AB"/>
    <w:rsid w:val="00CF5FF1"/>
    <w:rsid w:val="00D00EF5"/>
    <w:rsid w:val="00D64310"/>
    <w:rsid w:val="00D770F3"/>
    <w:rsid w:val="00D91508"/>
    <w:rsid w:val="00DC6945"/>
    <w:rsid w:val="00DE0E5B"/>
    <w:rsid w:val="00DF5606"/>
    <w:rsid w:val="00E65B73"/>
    <w:rsid w:val="00E858DD"/>
    <w:rsid w:val="00E872D1"/>
    <w:rsid w:val="00F96B5F"/>
    <w:rsid w:val="00FA487E"/>
    <w:rsid w:val="00FC09C7"/>
    <w:rsid w:val="00FE758A"/>
    <w:rsid w:val="00FF1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280"/>
    <w:rPr>
      <w:rFonts w:ascii="Times New Roman" w:eastAsia="Times New Roman" w:hAnsi="Times New Roman" w:cs="Times New Roman"/>
      <w:color w:val="00000A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B5741"/>
    <w:pPr>
      <w:keepNext/>
      <w:jc w:val="center"/>
      <w:outlineLvl w:val="0"/>
    </w:pPr>
    <w:rPr>
      <w:rFonts w:ascii="Arial" w:hAnsi="Arial"/>
      <w:color w:val="auto"/>
      <w:sz w:val="28"/>
    </w:rPr>
  </w:style>
  <w:style w:type="paragraph" w:styleId="2">
    <w:name w:val="heading 2"/>
    <w:basedOn w:val="a"/>
    <w:next w:val="a"/>
    <w:link w:val="20"/>
    <w:qFormat/>
    <w:rsid w:val="004B5741"/>
    <w:pPr>
      <w:keepNext/>
      <w:jc w:val="center"/>
      <w:outlineLvl w:val="1"/>
    </w:pPr>
    <w:rPr>
      <w:rFonts w:ascii="Arial" w:hAnsi="Arial"/>
      <w:b/>
      <w:color w:val="auto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qFormat/>
    <w:rsid w:val="00AE1280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E07B29"/>
    <w:rPr>
      <w:rFonts w:ascii="Segoe UI" w:eastAsia="Times New Roman" w:hAnsi="Segoe UI" w:cs="Segoe UI"/>
      <w:color w:val="00000A"/>
      <w:sz w:val="18"/>
      <w:szCs w:val="18"/>
      <w:lang w:eastAsia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 Unicode MS"/>
    </w:rPr>
  </w:style>
  <w:style w:type="paragraph" w:styleId="aa">
    <w:name w:val="Title"/>
    <w:basedOn w:val="a"/>
    <w:next w:val="a6"/>
    <w:qFormat/>
    <w:rsid w:val="00AE1280"/>
    <w:pPr>
      <w:jc w:val="center"/>
    </w:pPr>
    <w:rPr>
      <w:sz w:val="24"/>
      <w:lang w:val="uk-UA"/>
    </w:rPr>
  </w:style>
  <w:style w:type="paragraph" w:styleId="ab">
    <w:name w:val="List Paragraph"/>
    <w:basedOn w:val="a"/>
    <w:uiPriority w:val="34"/>
    <w:qFormat/>
    <w:rsid w:val="00470FD5"/>
    <w:pPr>
      <w:ind w:left="720"/>
      <w:contextualSpacing/>
    </w:pPr>
  </w:style>
  <w:style w:type="paragraph" w:styleId="ac">
    <w:name w:val="Balloon Text"/>
    <w:basedOn w:val="a"/>
    <w:uiPriority w:val="99"/>
    <w:semiHidden/>
    <w:unhideWhenUsed/>
    <w:qFormat/>
    <w:rsid w:val="00E07B29"/>
    <w:rPr>
      <w:rFonts w:ascii="Segoe UI" w:hAnsi="Segoe UI" w:cs="Segoe UI"/>
      <w:sz w:val="18"/>
      <w:szCs w:val="18"/>
    </w:rPr>
  </w:style>
  <w:style w:type="paragraph" w:customStyle="1" w:styleId="DocumentMap">
    <w:name w:val="DocumentMap"/>
    <w:qFormat/>
    <w:rPr>
      <w:rFonts w:eastAsia="Times New Roman" w:cs="Calibri"/>
    </w:rPr>
  </w:style>
  <w:style w:type="table" w:styleId="ad">
    <w:name w:val="Table Grid"/>
    <w:basedOn w:val="a1"/>
    <w:uiPriority w:val="59"/>
    <w:rsid w:val="0084614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B5741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B5741"/>
    <w:rPr>
      <w:rFonts w:ascii="Arial" w:eastAsia="Times New Roman" w:hAnsi="Arial" w:cs="Times New Roman"/>
      <w:b/>
      <w:sz w:val="32"/>
      <w:szCs w:val="20"/>
      <w:lang w:eastAsia="ru-RU"/>
    </w:rPr>
  </w:style>
  <w:style w:type="character" w:styleId="ae">
    <w:name w:val="Strong"/>
    <w:basedOn w:val="a0"/>
    <w:uiPriority w:val="22"/>
    <w:qFormat/>
    <w:rsid w:val="00543D5F"/>
    <w:rPr>
      <w:b/>
      <w:bCs/>
    </w:rPr>
  </w:style>
  <w:style w:type="paragraph" w:styleId="af">
    <w:name w:val="Normal (Web)"/>
    <w:basedOn w:val="a"/>
    <w:uiPriority w:val="99"/>
    <w:semiHidden/>
    <w:unhideWhenUsed/>
    <w:rsid w:val="00E872D1"/>
    <w:pPr>
      <w:spacing w:before="100" w:beforeAutospacing="1" w:after="100" w:afterAutospacing="1"/>
    </w:pPr>
    <w:rPr>
      <w:color w:val="auto"/>
      <w:sz w:val="24"/>
      <w:szCs w:val="24"/>
      <w:lang w:val="uk-UA" w:eastAsia="uk-UA"/>
    </w:rPr>
  </w:style>
  <w:style w:type="paragraph" w:customStyle="1" w:styleId="Default">
    <w:name w:val="Default"/>
    <w:rsid w:val="00730C07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280"/>
    <w:rPr>
      <w:rFonts w:ascii="Times New Roman" w:eastAsia="Times New Roman" w:hAnsi="Times New Roman" w:cs="Times New Roman"/>
      <w:color w:val="00000A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B5741"/>
    <w:pPr>
      <w:keepNext/>
      <w:jc w:val="center"/>
      <w:outlineLvl w:val="0"/>
    </w:pPr>
    <w:rPr>
      <w:rFonts w:ascii="Arial" w:hAnsi="Arial"/>
      <w:color w:val="auto"/>
      <w:sz w:val="28"/>
    </w:rPr>
  </w:style>
  <w:style w:type="paragraph" w:styleId="2">
    <w:name w:val="heading 2"/>
    <w:basedOn w:val="a"/>
    <w:next w:val="a"/>
    <w:link w:val="20"/>
    <w:qFormat/>
    <w:rsid w:val="004B5741"/>
    <w:pPr>
      <w:keepNext/>
      <w:jc w:val="center"/>
      <w:outlineLvl w:val="1"/>
    </w:pPr>
    <w:rPr>
      <w:rFonts w:ascii="Arial" w:hAnsi="Arial"/>
      <w:b/>
      <w:color w:val="auto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qFormat/>
    <w:rsid w:val="00AE1280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E07B29"/>
    <w:rPr>
      <w:rFonts w:ascii="Segoe UI" w:eastAsia="Times New Roman" w:hAnsi="Segoe UI" w:cs="Segoe UI"/>
      <w:color w:val="00000A"/>
      <w:sz w:val="18"/>
      <w:szCs w:val="18"/>
      <w:lang w:eastAsia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 Unicode MS"/>
    </w:rPr>
  </w:style>
  <w:style w:type="paragraph" w:styleId="aa">
    <w:name w:val="Title"/>
    <w:basedOn w:val="a"/>
    <w:next w:val="a6"/>
    <w:qFormat/>
    <w:rsid w:val="00AE1280"/>
    <w:pPr>
      <w:jc w:val="center"/>
    </w:pPr>
    <w:rPr>
      <w:sz w:val="24"/>
      <w:lang w:val="uk-UA"/>
    </w:rPr>
  </w:style>
  <w:style w:type="paragraph" w:styleId="ab">
    <w:name w:val="List Paragraph"/>
    <w:basedOn w:val="a"/>
    <w:uiPriority w:val="34"/>
    <w:qFormat/>
    <w:rsid w:val="00470FD5"/>
    <w:pPr>
      <w:ind w:left="720"/>
      <w:contextualSpacing/>
    </w:pPr>
  </w:style>
  <w:style w:type="paragraph" w:styleId="ac">
    <w:name w:val="Balloon Text"/>
    <w:basedOn w:val="a"/>
    <w:uiPriority w:val="99"/>
    <w:semiHidden/>
    <w:unhideWhenUsed/>
    <w:qFormat/>
    <w:rsid w:val="00E07B29"/>
    <w:rPr>
      <w:rFonts w:ascii="Segoe UI" w:hAnsi="Segoe UI" w:cs="Segoe UI"/>
      <w:sz w:val="18"/>
      <w:szCs w:val="18"/>
    </w:rPr>
  </w:style>
  <w:style w:type="paragraph" w:customStyle="1" w:styleId="DocumentMap">
    <w:name w:val="DocumentMap"/>
    <w:qFormat/>
    <w:rPr>
      <w:rFonts w:eastAsia="Times New Roman" w:cs="Calibri"/>
    </w:rPr>
  </w:style>
  <w:style w:type="table" w:styleId="ad">
    <w:name w:val="Table Grid"/>
    <w:basedOn w:val="a1"/>
    <w:uiPriority w:val="59"/>
    <w:rsid w:val="0084614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B5741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B5741"/>
    <w:rPr>
      <w:rFonts w:ascii="Arial" w:eastAsia="Times New Roman" w:hAnsi="Arial" w:cs="Times New Roman"/>
      <w:b/>
      <w:sz w:val="32"/>
      <w:szCs w:val="20"/>
      <w:lang w:eastAsia="ru-RU"/>
    </w:rPr>
  </w:style>
  <w:style w:type="character" w:styleId="ae">
    <w:name w:val="Strong"/>
    <w:basedOn w:val="a0"/>
    <w:uiPriority w:val="22"/>
    <w:qFormat/>
    <w:rsid w:val="00543D5F"/>
    <w:rPr>
      <w:b/>
      <w:bCs/>
    </w:rPr>
  </w:style>
  <w:style w:type="paragraph" w:styleId="af">
    <w:name w:val="Normal (Web)"/>
    <w:basedOn w:val="a"/>
    <w:uiPriority w:val="99"/>
    <w:semiHidden/>
    <w:unhideWhenUsed/>
    <w:rsid w:val="00E872D1"/>
    <w:pPr>
      <w:spacing w:before="100" w:beforeAutospacing="1" w:after="100" w:afterAutospacing="1"/>
    </w:pPr>
    <w:rPr>
      <w:color w:val="auto"/>
      <w:sz w:val="24"/>
      <w:szCs w:val="24"/>
      <w:lang w:val="uk-UA" w:eastAsia="uk-UA"/>
    </w:rPr>
  </w:style>
  <w:style w:type="paragraph" w:customStyle="1" w:styleId="Default">
    <w:name w:val="Default"/>
    <w:rsid w:val="00730C07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1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BF30C-89B6-4081-82CC-761DCDD9A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799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Fin2</cp:lastModifiedBy>
  <cp:revision>157</cp:revision>
  <cp:lastPrinted>2025-07-14T12:05:00Z</cp:lastPrinted>
  <dcterms:created xsi:type="dcterms:W3CDTF">2021-04-15T07:55:00Z</dcterms:created>
  <dcterms:modified xsi:type="dcterms:W3CDTF">2025-10-06T06:56:00Z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DG Win&amp;Soft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